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F1FF" w14:textId="69142077" w:rsidR="00B06A8F" w:rsidRPr="00580022" w:rsidRDefault="005A18DA" w:rsidP="00580022">
      <w:pPr>
        <w:jc w:val="center"/>
        <w:rPr>
          <w:rFonts w:ascii="Times New Roman" w:hAnsi="Times New Roman"/>
          <w:sz w:val="24"/>
          <w:szCs w:val="24"/>
        </w:rPr>
      </w:pPr>
      <w:r w:rsidRPr="0058002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42E7189" wp14:editId="2ACC3CAA">
            <wp:extent cx="3674478" cy="784746"/>
            <wp:effectExtent l="0" t="0" r="2540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904" cy="80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640B5F" w14:textId="77777777" w:rsidR="005A18DA" w:rsidRPr="00580022" w:rsidRDefault="005A18DA" w:rsidP="0058002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F6DAC48" w14:textId="58792A99" w:rsidR="001C3932" w:rsidRPr="00580022" w:rsidRDefault="001C3932" w:rsidP="00580022">
      <w:pPr>
        <w:jc w:val="center"/>
        <w:rPr>
          <w:rFonts w:ascii="Times New Roman" w:hAnsi="Times New Roman"/>
          <w:b/>
          <w:sz w:val="24"/>
          <w:szCs w:val="24"/>
        </w:rPr>
      </w:pPr>
      <w:r w:rsidRPr="00580022">
        <w:rPr>
          <w:rFonts w:ascii="Times New Roman" w:hAnsi="Times New Roman"/>
          <w:b/>
          <w:sz w:val="24"/>
          <w:szCs w:val="24"/>
        </w:rPr>
        <w:t>PROJEKTO „JONAVOS SVEIKATOS CENTRO SUDĖTYJE TEIKIAMŲ SVEIKATOS PRIEŽIŪROS PASLAUGŲ INFRASTRUKTŪROS MODERNIZAVIMAS“</w:t>
      </w:r>
    </w:p>
    <w:p w14:paraId="2D7742B0" w14:textId="77777777" w:rsidR="001C3932" w:rsidRPr="00580022" w:rsidRDefault="001C3932" w:rsidP="00580022">
      <w:pPr>
        <w:jc w:val="center"/>
        <w:rPr>
          <w:rFonts w:ascii="Times New Roman" w:hAnsi="Times New Roman"/>
          <w:sz w:val="24"/>
          <w:szCs w:val="24"/>
        </w:rPr>
      </w:pPr>
      <w:r w:rsidRPr="00580022">
        <w:rPr>
          <w:rFonts w:ascii="Times New Roman" w:hAnsi="Times New Roman"/>
          <w:b/>
          <w:sz w:val="24"/>
          <w:szCs w:val="24"/>
        </w:rPr>
        <w:t xml:space="preserve">NR. </w:t>
      </w:r>
      <w:r w:rsidRPr="00580022">
        <w:rPr>
          <w:rStyle w:val="sitemappagename"/>
          <w:rFonts w:ascii="Times New Roman" w:hAnsi="Times New Roman"/>
          <w:b/>
          <w:bCs/>
          <w:sz w:val="24"/>
          <w:szCs w:val="24"/>
        </w:rPr>
        <w:t>09-022-P-0013</w:t>
      </w:r>
    </w:p>
    <w:p w14:paraId="0ED3F825" w14:textId="77777777" w:rsidR="001C3932" w:rsidRPr="00580022" w:rsidRDefault="001C3932" w:rsidP="0058002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E9226D" w14:textId="74E355B7" w:rsidR="00E6283C" w:rsidRPr="00580022" w:rsidRDefault="00E6283C" w:rsidP="00580022">
      <w:pPr>
        <w:jc w:val="center"/>
        <w:rPr>
          <w:rFonts w:ascii="Times New Roman" w:hAnsi="Times New Roman"/>
          <w:sz w:val="24"/>
          <w:szCs w:val="24"/>
        </w:rPr>
      </w:pPr>
      <w:r w:rsidRPr="00580022">
        <w:rPr>
          <w:rFonts w:ascii="Times New Roman" w:hAnsi="Times New Roman"/>
          <w:b/>
          <w:sz w:val="24"/>
          <w:szCs w:val="24"/>
        </w:rPr>
        <w:t>PANORAMINIO RENTGENO APARATO</w:t>
      </w:r>
    </w:p>
    <w:p w14:paraId="58DA6C97" w14:textId="77777777" w:rsidR="00E6283C" w:rsidRPr="00580022" w:rsidRDefault="00E6283C" w:rsidP="00580022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580022">
        <w:rPr>
          <w:rFonts w:ascii="Times New Roman" w:eastAsia="Calibri" w:hAnsi="Times New Roman"/>
          <w:b/>
          <w:sz w:val="24"/>
          <w:szCs w:val="24"/>
        </w:rPr>
        <w:t>TECHNINĖ SPECIFIKACIJA</w:t>
      </w:r>
    </w:p>
    <w:p w14:paraId="09E3F853" w14:textId="77777777" w:rsidR="00C309E3" w:rsidRPr="00580022" w:rsidRDefault="00C309E3" w:rsidP="00580022">
      <w:pPr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17362BA9" w14:textId="7A84A143" w:rsidR="006D4597" w:rsidRPr="00580022" w:rsidRDefault="006D4597" w:rsidP="00580022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580022">
        <w:rPr>
          <w:rFonts w:ascii="Times New Roman" w:eastAsia="Calibri" w:hAnsi="Times New Roman"/>
          <w:b/>
          <w:sz w:val="24"/>
          <w:szCs w:val="24"/>
        </w:rPr>
        <w:t>I pirkimo objekto dalis</w:t>
      </w:r>
    </w:p>
    <w:p w14:paraId="538CE5E8" w14:textId="77777777" w:rsidR="00E6283C" w:rsidRPr="00580022" w:rsidRDefault="00E6283C" w:rsidP="00580022">
      <w:pPr>
        <w:rPr>
          <w:rFonts w:ascii="Times New Roman" w:eastAsia="Calibri" w:hAnsi="Times New Roman"/>
          <w:b/>
          <w:sz w:val="24"/>
          <w:szCs w:val="24"/>
        </w:rPr>
      </w:pPr>
    </w:p>
    <w:p w14:paraId="5F5CCCB9" w14:textId="4D2B87FE" w:rsidR="00E6283C" w:rsidRPr="00580022" w:rsidRDefault="00E6283C" w:rsidP="0058002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"/>
        <w:gridCol w:w="4649"/>
        <w:gridCol w:w="4252"/>
        <w:gridCol w:w="4216"/>
      </w:tblGrid>
      <w:tr w:rsidR="002663EE" w:rsidRPr="00580022" w14:paraId="67E0F598" w14:textId="77777777" w:rsidTr="006D4597">
        <w:trPr>
          <w:trHeight w:val="44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D049B" w14:textId="77777777" w:rsidR="00E6283C" w:rsidRPr="00580022" w:rsidRDefault="00E6283C" w:rsidP="005800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6946F" w14:textId="77777777" w:rsidR="00E6283C" w:rsidRPr="00580022" w:rsidRDefault="00E6283C" w:rsidP="005800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Parametrai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95645" w14:textId="77777777" w:rsidR="00E6283C" w:rsidRPr="00580022" w:rsidRDefault="00E6283C" w:rsidP="005800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Reikalaujama parametro reikšmė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EF56C7" w14:textId="040781B1" w:rsidR="00E6283C" w:rsidRPr="00580022" w:rsidRDefault="006D4597" w:rsidP="005800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b/>
                <w:bCs/>
                <w:sz w:val="24"/>
                <w:szCs w:val="24"/>
              </w:rPr>
              <w:t>Atsakymai / pastabos / siūlymai</w:t>
            </w:r>
          </w:p>
        </w:tc>
      </w:tr>
      <w:tr w:rsidR="002663EE" w:rsidRPr="00580022" w14:paraId="3EBFAB2B" w14:textId="77777777" w:rsidTr="006D4597">
        <w:trPr>
          <w:trHeight w:val="22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AB83D" w14:textId="77777777" w:rsidR="00E6283C" w:rsidRPr="00580022" w:rsidRDefault="00E6283C" w:rsidP="005800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AC4D7" w14:textId="77777777" w:rsidR="00E6283C" w:rsidRPr="00580022" w:rsidRDefault="00E6283C" w:rsidP="005800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E4D4A" w14:textId="77777777" w:rsidR="00E6283C" w:rsidRPr="00580022" w:rsidRDefault="00E6283C" w:rsidP="005800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87D9E9" w14:textId="77777777" w:rsidR="00E6283C" w:rsidRPr="00580022" w:rsidRDefault="00E6283C" w:rsidP="005800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</w:tr>
      <w:tr w:rsidR="004B0AEA" w:rsidRPr="00580022" w14:paraId="1B620AE1" w14:textId="77777777" w:rsidTr="006D4597">
        <w:trPr>
          <w:trHeight w:val="22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5D32" w14:textId="1923BB03" w:rsidR="00E6283C" w:rsidRPr="00580022" w:rsidRDefault="00E6283C" w:rsidP="0058002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311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702396E" w14:textId="22012266" w:rsidR="00E6283C" w:rsidRPr="00580022" w:rsidRDefault="00E6283C" w:rsidP="00580022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580022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  <w:t xml:space="preserve"> Panoraminis rentgenas</w:t>
            </w:r>
            <w:r w:rsidR="006D4597" w:rsidRPr="00580022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  <w:t xml:space="preserve"> (1 vnt)</w:t>
            </w:r>
            <w:r w:rsidR="005A18DA" w:rsidRPr="00580022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</w:tr>
      <w:tr w:rsidR="002663EE" w:rsidRPr="00580022" w14:paraId="1A87080B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7C685" w14:textId="6B6C4791" w:rsidR="00E6283C" w:rsidRPr="00580022" w:rsidRDefault="00E6283C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7D2DB" w14:textId="290F6FD4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Gamintojas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0DCAD" w14:textId="64534C82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Nurodyti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4E8667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63CAC3B2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0C05" w14:textId="03E607F7" w:rsidR="00E6283C" w:rsidRPr="00580022" w:rsidRDefault="005A18DA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CAB9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Jonizuojančios spinduliuotės generatorius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E9CE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Aukšto dažnio nuolatinės srovės arba lygiavertis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78726D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2733543A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67E" w14:textId="4CCC1232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E004" w14:textId="0AC71ECA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Fokusavimo židinio taškas pagal IEC 60336/2005</w:t>
            </w:r>
            <w:r w:rsidR="00BB6692">
              <w:rPr>
                <w:rFonts w:ascii="Times New Roman" w:hAnsi="Times New Roman"/>
                <w:sz w:val="24"/>
                <w:szCs w:val="24"/>
              </w:rPr>
              <w:t xml:space="preserve"> (arba lygiavertį)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8D72F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 xml:space="preserve">Ne didesnis nei 0,5 mm 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242F32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5B129722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2FE59" w14:textId="7DF646C2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EE5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Filtracija prie 95 kV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DD0E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mažesnė nei 3,2 mm Al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FF3148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149E901D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CD67B" w14:textId="0AAC12B8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126F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Anodinė įtampa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FF1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 xml:space="preserve">Nuo 65 kV iki 90 kV ± 1 kV 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0B1E85" w14:textId="15A6D448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1B29C2B5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B5A11" w14:textId="696AE6E5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F420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Maksimali anodinė srovė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4112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mažiau 16 mA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013A64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1A26CB98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4BF5" w14:textId="339C4498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1C44E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Nominali įtampa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B70F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Nuo 220 iki 240 VAC ± 1 %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AF824E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4E727E67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D5737" w14:textId="4AB870BC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C061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Automatinis stuburo kompensavimas kV ir mA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3C8E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3BDBF7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37F4BB45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81002" w14:textId="3824AE5F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E75B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Jonizuojančios spinduliuotės tikslumas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A649B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mažiau 95%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8239EA" w14:textId="1A4B935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1789CC07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12A3F" w14:textId="13E7803A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871C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Sensoriaus pikselio dydis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1F6F2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didesnis nei 99 μm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3B571C" w14:textId="07BCC11C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4171BA15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EFF4" w14:textId="7C436276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1B16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Nuotraukos lauko aukštis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04B7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 xml:space="preserve">Ne mažesnis nei 147 mm 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73C5A3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5626B763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967D" w14:textId="39D64F0B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61199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Aktyvus sensoriaus paviršius (aukštis x plotis)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12C5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  <w:vertAlign w:val="superscript"/>
              </w:rPr>
            </w:pPr>
            <w:r w:rsidRPr="00580022">
              <w:rPr>
                <w:szCs w:val="24"/>
              </w:rPr>
              <w:t>Ne mažesnis nei 912 mm</w:t>
            </w:r>
            <w:r w:rsidRPr="00580022">
              <w:rPr>
                <w:szCs w:val="24"/>
                <w:vertAlign w:val="superscript"/>
              </w:rPr>
              <w:t>2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A2D087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4E7F201F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43D5" w14:textId="4D9EF497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1.14.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0750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Sensoriaus technologija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6619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CMOS arba lygiavertė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A7A559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1600BBF1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02877" w14:textId="4A39668C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D49F3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Šaltinio-sensoriaus atstumas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ADEB2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500 mm ±10 mm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2E3053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07A578B9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6D395" w14:textId="49525FDB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1.16.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DC77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Didinimo faktorius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972D5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didesnis nei 1.3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D738A9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6C0F8BF4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51610" w14:textId="5F7C7F83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1.17.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C613E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Skenavimo laikas standartinei nuotraukai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B640F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didesnis nei 9 s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AA79CE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203F2E45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11B8" w14:textId="69FB83D1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1.18.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7FE8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Minimalus ekspozicijos laikas vieno segmento skenavimui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CCBC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didesnis nei 1,4  s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671FE3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72624907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C8A3" w14:textId="133CC866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1.19.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D834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Automatinis ryškiausio panoraminės nuotraukos sluoksnio nustatymas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0534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B66C36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13154B77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883A9" w14:textId="22F4C429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1.20.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FB672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Suaugusių skenavimo režimas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71B43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ADD01A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2E8EA35C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DBCA" w14:textId="53750C6D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1.21.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99C5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Vaikų skenavimo režimas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D5AF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35807A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5DC05F8A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DCE80" w14:textId="21455EFF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1.21.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7C250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Sukandiminės nuotraukos skenavimo režimas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671A4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B2A714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2C048BBC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1098" w14:textId="1713B1D5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1.22.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F5A6D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Segmento skenavimo režimas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052D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EC79AC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598BB2D2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17361" w14:textId="39962B16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1.23.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200A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Sąnarių skenavimo režimas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DE445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9AED3B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28DDD218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7F994" w14:textId="41DAB369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1.24.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940F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Pritaikomas neįgaliesiems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2CF80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EF4959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7DC1E09F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B8BC" w14:textId="5DD87203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1.25.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8F237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Ekspozicijos nustatymai atliekami kompiuteryje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113BA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3EA80E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3769A233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3352B" w14:textId="2A78027C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1.26.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5A68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Dozės prognozė mGycm</w:t>
            </w:r>
            <w:r w:rsidRPr="00580022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32EE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86A4B6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493989FF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4E53" w14:textId="01DFC6F8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1.27.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9B126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3 lazerių sistema paciento galvos pozicionavimui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754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406A44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1EBE42DF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C691" w14:textId="4A231513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1.28.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74BA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Rentgeno plotis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EB6C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didesnis ne 770 mm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5F5EA3" w14:textId="3C2A8BB6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205C0EA4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2C92" w14:textId="30A86916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lastRenderedPageBreak/>
              <w:t>1.29.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A26D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Rentgeno gylis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DEAB6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didesnis nei 1100 mm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B25462" w14:textId="473E9421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46A59132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A77A8" w14:textId="462C115E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1.30.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D25D9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Maksimalus rentgeno plotis skenavimo metu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1CA0C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daugiau 1100 mm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9134DA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077BBB90" w14:textId="77777777" w:rsidTr="006D4597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00AB2" w14:textId="1DE70D89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1.31.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3F34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Maksimalus aparato gylis skenavimo metu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0A759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Ne daugiau 1350 mm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50EC08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1A065101" w14:textId="77777777" w:rsidTr="00580022">
        <w:trPr>
          <w:trHeight w:val="110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01280" w14:textId="3BE742B6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1.3</w:t>
            </w:r>
            <w:r w:rsidR="004B0AEA" w:rsidRPr="00580022">
              <w:rPr>
                <w:rFonts w:ascii="Times New Roman" w:hAnsi="Times New Roman"/>
                <w:sz w:val="24"/>
                <w:szCs w:val="24"/>
              </w:rPr>
              <w:t>3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6BD3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Programinė įranga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F67C0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 xml:space="preserve">Ne mažiau 10 vartotojo licencijų panoraminių nuotraukų peržiūrai. </w:t>
            </w:r>
          </w:p>
          <w:p w14:paraId="386C2976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Turi PACS serverio funkciją.</w:t>
            </w:r>
          </w:p>
          <w:p w14:paraId="3975C363" w14:textId="65DDCE72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Pateikiama kartu su rentgeno aparatu.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D57C16" w14:textId="6295ABC0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7ED0E76C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5453" w14:textId="6E80AB20" w:rsidR="00E6283C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1.3</w:t>
            </w:r>
            <w:r w:rsidR="004B0AEA" w:rsidRPr="00580022">
              <w:rPr>
                <w:rFonts w:ascii="Times New Roman" w:hAnsi="Times New Roman"/>
                <w:sz w:val="24"/>
                <w:szCs w:val="24"/>
              </w:rPr>
              <w:t>4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5E07F" w14:textId="77777777" w:rsidR="00E6283C" w:rsidRPr="00580022" w:rsidRDefault="00E6283C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CE sertifikatas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5B28" w14:textId="77777777" w:rsidR="00E6283C" w:rsidRPr="00580022" w:rsidRDefault="00E6283C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3FBA0A" w14:textId="77777777" w:rsidR="00E6283C" w:rsidRPr="00580022" w:rsidRDefault="00E6283C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5FA7BA87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E570" w14:textId="6636905F" w:rsidR="00A10217" w:rsidRPr="00580022" w:rsidRDefault="00A10217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1.35.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DB65" w14:textId="7433E3F9" w:rsidR="00A10217" w:rsidRPr="00580022" w:rsidRDefault="00A10217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Techninė byla, pasas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88623" w14:textId="17EF1728" w:rsidR="00A10217" w:rsidRPr="00580022" w:rsidRDefault="006D4597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 (pateikti kartu su preke)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3EBB63" w14:textId="49C26B7E" w:rsidR="00A10217" w:rsidRPr="00580022" w:rsidRDefault="00A10217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0D78CA29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A1A1" w14:textId="74702470" w:rsidR="00A10217" w:rsidRPr="00580022" w:rsidRDefault="00A10217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1.36.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7514" w14:textId="570B6AF8" w:rsidR="00A10217" w:rsidRPr="00580022" w:rsidRDefault="00A10217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Aparato naudojimo instrukcija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56712" w14:textId="607356FE" w:rsidR="00A10217" w:rsidRPr="00580022" w:rsidRDefault="006D4597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 xml:space="preserve"> Būtina (pateikti k</w:t>
            </w:r>
            <w:r w:rsidR="00A10217" w:rsidRPr="00580022">
              <w:rPr>
                <w:szCs w:val="24"/>
              </w:rPr>
              <w:t>artu su preke</w:t>
            </w:r>
            <w:r w:rsidRPr="00580022">
              <w:rPr>
                <w:szCs w:val="24"/>
              </w:rPr>
              <w:t>)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3FD91B" w14:textId="42A2A075" w:rsidR="00A10217" w:rsidRPr="00580022" w:rsidRDefault="00A10217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18F2513B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806DA" w14:textId="73FA8104" w:rsidR="0097421F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1.3</w:t>
            </w:r>
            <w:r w:rsidR="004B0AEA" w:rsidRPr="00580022">
              <w:rPr>
                <w:rFonts w:ascii="Times New Roman" w:hAnsi="Times New Roman"/>
                <w:sz w:val="24"/>
                <w:szCs w:val="24"/>
              </w:rPr>
              <w:t>7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8913" w14:textId="5CCB42CC" w:rsidR="009D09FB" w:rsidRPr="00580022" w:rsidRDefault="0097421F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 xml:space="preserve">Kontaktiniai mokymai darbui su </w:t>
            </w:r>
            <w:r w:rsidR="006C6D5F" w:rsidRPr="00580022">
              <w:rPr>
                <w:rFonts w:ascii="Times New Roman" w:hAnsi="Times New Roman"/>
                <w:sz w:val="24"/>
                <w:szCs w:val="24"/>
              </w:rPr>
              <w:t>rentgenu</w:t>
            </w:r>
            <w:r w:rsidR="00A92678" w:rsidRPr="00580022">
              <w:rPr>
                <w:rFonts w:ascii="Times New Roman" w:hAnsi="Times New Roman"/>
                <w:sz w:val="24"/>
                <w:szCs w:val="24"/>
              </w:rPr>
              <w:t>;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678" w:rsidRPr="00580022">
              <w:rPr>
                <w:rFonts w:ascii="Times New Roman" w:hAnsi="Times New Roman"/>
                <w:sz w:val="24"/>
                <w:szCs w:val="24"/>
              </w:rPr>
              <w:t>M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okymų įforminimas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C7348" w14:textId="77777777" w:rsidR="0097421F" w:rsidRPr="00580022" w:rsidRDefault="00A47B21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Taip</w:t>
            </w:r>
          </w:p>
          <w:p w14:paraId="68BF58EF" w14:textId="5F72D6B6" w:rsidR="00A92678" w:rsidRPr="00580022" w:rsidRDefault="00A92678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Mokymai – 4 specialistams;</w:t>
            </w:r>
          </w:p>
          <w:p w14:paraId="3D467A5D" w14:textId="19573CD8" w:rsidR="00A92678" w:rsidRPr="00580022" w:rsidRDefault="00A92678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mokymų protokolas.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D1212B" w14:textId="77777777" w:rsidR="0097421F" w:rsidRPr="00580022" w:rsidRDefault="0097421F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4C04F95F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3E25" w14:textId="6A9B01D2" w:rsidR="0097421F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</w:t>
            </w:r>
            <w:r w:rsidR="004B0AEA" w:rsidRPr="00580022">
              <w:rPr>
                <w:rFonts w:ascii="Times New Roman" w:hAnsi="Times New Roman"/>
                <w:sz w:val="24"/>
                <w:szCs w:val="24"/>
              </w:rPr>
              <w:t>39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0AD4" w14:textId="7E573336" w:rsidR="0097421F" w:rsidRPr="00580022" w:rsidRDefault="00D5521D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Rentgenografinės sistemos sumontavimas. Projekto radiacinei saugai paruošimas, jo ekspertizė ir paruošimas eksploatacijai pagal HN 31:2021.</w:t>
            </w:r>
            <w:r w:rsidR="00BB6692">
              <w:rPr>
                <w:rFonts w:ascii="Times New Roman" w:hAnsi="Times New Roman"/>
                <w:sz w:val="24"/>
                <w:szCs w:val="24"/>
              </w:rPr>
              <w:t xml:space="preserve"> (arba lygiavertį)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C2461" w14:textId="2EF82DF3" w:rsidR="0097421F" w:rsidRPr="00580022" w:rsidRDefault="00D5521D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Būtina, su įskaičiavimu į galutinę kainą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EC945F" w14:textId="65D51BC8" w:rsidR="0097421F" w:rsidRPr="00580022" w:rsidRDefault="0097421F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302CFA07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9CBF7" w14:textId="72D93EDD" w:rsidR="00A47B21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1.4</w:t>
            </w:r>
            <w:r w:rsidR="004B0AEA" w:rsidRPr="00580022">
              <w:rPr>
                <w:rFonts w:ascii="Times New Roman" w:hAnsi="Times New Roman"/>
                <w:sz w:val="24"/>
                <w:szCs w:val="24"/>
              </w:rPr>
              <w:t>0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29681" w14:textId="7F947725" w:rsidR="00A47B21" w:rsidRPr="00580022" w:rsidRDefault="00D5521D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Rentgeno aparato kokybės kontrolės priėmimo bandymai pagal LR teisės aktus (HN 78:2009)</w:t>
            </w:r>
            <w:r w:rsidR="0006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6692">
              <w:rPr>
                <w:rFonts w:ascii="Times New Roman" w:hAnsi="Times New Roman"/>
                <w:sz w:val="24"/>
                <w:szCs w:val="24"/>
              </w:rPr>
              <w:t>(arba lygiavertį)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8930" w14:textId="58D88364" w:rsidR="00A47B21" w:rsidRPr="00580022" w:rsidRDefault="00D5521D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Būtina, su įskaičiavimu į galutinę kainą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4FC45E" w14:textId="77777777" w:rsidR="00A47B21" w:rsidRPr="00580022" w:rsidRDefault="00A47B21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525C7D9A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4FF3" w14:textId="203414A2" w:rsidR="00D5521D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1.4</w:t>
            </w:r>
            <w:r w:rsidR="004B0AEA" w:rsidRPr="00580022">
              <w:rPr>
                <w:rFonts w:ascii="Times New Roman" w:hAnsi="Times New Roman"/>
                <w:sz w:val="24"/>
                <w:szCs w:val="24"/>
              </w:rPr>
              <w:t>1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025A" w14:textId="45AF19FF" w:rsidR="00D5521D" w:rsidRPr="00580022" w:rsidRDefault="00D5521D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Tiekėjas atlieka lygiavertės dozės galios matavimus ir kitas reikalingas procedūras pagal RSC direktoriaus 2007. 11.16d. įsakymą Nr. 63. Pateikiami bandymų protokolai.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E382C" w14:textId="684A8D96" w:rsidR="00D5521D" w:rsidRPr="00580022" w:rsidRDefault="00D5521D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Būtina, su įskaičiavimu į galutinę kainą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5DC507" w14:textId="77777777" w:rsidR="00D5521D" w:rsidRPr="00580022" w:rsidRDefault="00D5521D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5D9D3EDF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7B69E" w14:textId="1BDBD33C" w:rsidR="00A47B21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1.4</w:t>
            </w:r>
            <w:r w:rsidR="004B0AEA" w:rsidRPr="00580022">
              <w:rPr>
                <w:rFonts w:ascii="Times New Roman" w:hAnsi="Times New Roman"/>
                <w:sz w:val="24"/>
                <w:szCs w:val="24"/>
              </w:rPr>
              <w:t>2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C576" w14:textId="40A308B1" w:rsidR="00A47B21" w:rsidRPr="00580022" w:rsidRDefault="00D5521D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 xml:space="preserve">Atitikimas HN 73:2018 </w:t>
            </w:r>
            <w:r w:rsidR="00BB6692">
              <w:rPr>
                <w:rFonts w:ascii="Times New Roman" w:hAnsi="Times New Roman"/>
                <w:sz w:val="24"/>
                <w:szCs w:val="24"/>
              </w:rPr>
              <w:t>(arba lygiavertį)</w:t>
            </w:r>
            <w:r w:rsidR="00BB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nurodytiems reikalavimams medicinos radiologijos įrangai ir dokumentacijai pateikiamai kartu su įranga.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EF4D" w14:textId="5222D253" w:rsidR="00A47B21" w:rsidRPr="00580022" w:rsidRDefault="00D5521D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8D0FA0" w14:textId="1CE897CF" w:rsidR="00A47B21" w:rsidRPr="00580022" w:rsidRDefault="00A47B21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65442017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3BAB" w14:textId="42A3DB55" w:rsidR="00A47B21" w:rsidRPr="00580022" w:rsidRDefault="00D5521D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  <w:r w:rsidR="004B0AEA" w:rsidRPr="00580022">
              <w:rPr>
                <w:rFonts w:ascii="Times New Roman" w:hAnsi="Times New Roman"/>
                <w:sz w:val="24"/>
                <w:szCs w:val="24"/>
              </w:rPr>
              <w:t>3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5E5E3" w14:textId="664F01B1" w:rsidR="00A47B21" w:rsidRPr="00580022" w:rsidRDefault="00D5521D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 xml:space="preserve">Atitikimas HN 31:2021 </w:t>
            </w:r>
            <w:r w:rsidR="00BB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6692">
              <w:rPr>
                <w:rFonts w:ascii="Times New Roman" w:hAnsi="Times New Roman"/>
                <w:sz w:val="24"/>
                <w:szCs w:val="24"/>
              </w:rPr>
              <w:t>(arba lygiavertį)</w:t>
            </w:r>
            <w:r w:rsidR="00BB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numatytiems radiacinės saugos reikalavimams medici</w:t>
            </w:r>
            <w:r w:rsidR="00580022">
              <w:rPr>
                <w:rFonts w:ascii="Times New Roman" w:hAnsi="Times New Roman"/>
                <w:sz w:val="24"/>
                <w:szCs w:val="24"/>
              </w:rPr>
              <w:t>ni</w:t>
            </w:r>
            <w:r w:rsidRPr="00580022">
              <w:rPr>
                <w:rFonts w:ascii="Times New Roman" w:hAnsi="Times New Roman"/>
                <w:sz w:val="24"/>
                <w:szCs w:val="24"/>
              </w:rPr>
              <w:t>nėje radio diagnostikoje.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1C57" w14:textId="134629A0" w:rsidR="00A47B21" w:rsidRPr="00580022" w:rsidRDefault="00D5521D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Būtina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E91E82" w14:textId="77777777" w:rsidR="00A47B21" w:rsidRPr="00580022" w:rsidRDefault="00A47B21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2663EE" w:rsidRPr="00580022" w14:paraId="05D2ECE3" w14:textId="77777777" w:rsidTr="006D4597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F3A9" w14:textId="3D2DC9D9" w:rsidR="00DD67C5" w:rsidRPr="00580022" w:rsidRDefault="004B0AEA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1.46.</w:t>
            </w:r>
          </w:p>
        </w:tc>
        <w:tc>
          <w:tcPr>
            <w:tcW w:w="46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66F8" w14:textId="7371888E" w:rsidR="00DD67C5" w:rsidRPr="00580022" w:rsidRDefault="00A10217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 xml:space="preserve">Garantija ir </w:t>
            </w:r>
            <w:r w:rsidR="00A92678" w:rsidRPr="00580022">
              <w:rPr>
                <w:rFonts w:ascii="Times New Roman" w:hAnsi="Times New Roman"/>
                <w:sz w:val="24"/>
                <w:szCs w:val="24"/>
              </w:rPr>
              <w:t>Garantinis aptarnavimas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F2A5B" w14:textId="56EE701E" w:rsidR="00DD67C5" w:rsidRPr="00580022" w:rsidRDefault="00A92678" w:rsidP="00580022">
            <w:pPr>
              <w:pStyle w:val="Betarp"/>
              <w:snapToGrid w:val="0"/>
              <w:rPr>
                <w:szCs w:val="24"/>
              </w:rPr>
            </w:pPr>
            <w:r w:rsidRPr="00580022">
              <w:rPr>
                <w:szCs w:val="24"/>
              </w:rPr>
              <w:t>≥ 24 mėnesiai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88E557" w14:textId="665CA4B2" w:rsidR="00DD67C5" w:rsidRPr="00580022" w:rsidRDefault="00DD67C5" w:rsidP="00580022">
            <w:pPr>
              <w:ind w:left="72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</w:tbl>
    <w:p w14:paraId="73BBB5E2" w14:textId="77777777" w:rsidR="00165A1B" w:rsidRPr="00580022" w:rsidRDefault="00165A1B" w:rsidP="00580022">
      <w:pPr>
        <w:rPr>
          <w:rFonts w:ascii="Times New Roman" w:hAnsi="Times New Roman"/>
          <w:sz w:val="24"/>
          <w:szCs w:val="24"/>
        </w:rPr>
      </w:pPr>
    </w:p>
    <w:p w14:paraId="6C7197F6" w14:textId="77777777" w:rsidR="00165A1B" w:rsidRPr="00580022" w:rsidRDefault="00165A1B" w:rsidP="00580022">
      <w:pPr>
        <w:rPr>
          <w:rFonts w:ascii="Times New Roman" w:hAnsi="Times New Roman"/>
          <w:sz w:val="24"/>
          <w:szCs w:val="24"/>
        </w:rPr>
      </w:pPr>
    </w:p>
    <w:p w14:paraId="0CE10B7E" w14:textId="77777777" w:rsidR="00165A1B" w:rsidRPr="00580022" w:rsidRDefault="00165A1B" w:rsidP="00580022">
      <w:pPr>
        <w:rPr>
          <w:rFonts w:ascii="Times New Roman" w:hAnsi="Times New Roman"/>
          <w:sz w:val="24"/>
          <w:szCs w:val="24"/>
        </w:rPr>
      </w:pPr>
    </w:p>
    <w:p w14:paraId="1C6FCD92" w14:textId="77777777" w:rsidR="00165A1B" w:rsidRPr="00580022" w:rsidRDefault="00165A1B" w:rsidP="00580022">
      <w:pPr>
        <w:rPr>
          <w:rFonts w:ascii="Times New Roman" w:hAnsi="Times New Roman"/>
          <w:sz w:val="24"/>
          <w:szCs w:val="24"/>
        </w:rPr>
      </w:pPr>
    </w:p>
    <w:p w14:paraId="6CCE8FD5" w14:textId="77777777" w:rsidR="00165A1B" w:rsidRPr="00580022" w:rsidRDefault="00165A1B" w:rsidP="00580022">
      <w:pPr>
        <w:rPr>
          <w:rFonts w:ascii="Times New Roman" w:hAnsi="Times New Roman"/>
          <w:sz w:val="24"/>
          <w:szCs w:val="24"/>
        </w:rPr>
      </w:pPr>
    </w:p>
    <w:p w14:paraId="449EE5DF" w14:textId="77777777" w:rsidR="00165A1B" w:rsidRPr="00580022" w:rsidRDefault="00165A1B" w:rsidP="00580022">
      <w:pPr>
        <w:rPr>
          <w:rFonts w:ascii="Times New Roman" w:hAnsi="Times New Roman"/>
          <w:sz w:val="24"/>
          <w:szCs w:val="24"/>
        </w:rPr>
      </w:pPr>
    </w:p>
    <w:p w14:paraId="65A489D2" w14:textId="77777777" w:rsidR="00165A1B" w:rsidRPr="00580022" w:rsidRDefault="00165A1B" w:rsidP="00580022">
      <w:pPr>
        <w:rPr>
          <w:rFonts w:ascii="Times New Roman" w:hAnsi="Times New Roman"/>
          <w:sz w:val="24"/>
          <w:szCs w:val="24"/>
        </w:rPr>
      </w:pPr>
    </w:p>
    <w:p w14:paraId="3F8CFD45" w14:textId="153D3014" w:rsidR="006D4597" w:rsidRPr="00580022" w:rsidRDefault="006D4597" w:rsidP="00580022">
      <w:pPr>
        <w:pStyle w:val="Sraopastraipa"/>
        <w:ind w:left="567"/>
        <w:jc w:val="both"/>
        <w:rPr>
          <w:rFonts w:ascii="Times New Roman" w:eastAsia="Calibri" w:hAnsi="Times New Roman"/>
          <w:sz w:val="24"/>
          <w:szCs w:val="24"/>
        </w:rPr>
      </w:pPr>
      <w:r w:rsidRPr="00580022">
        <w:rPr>
          <w:rFonts w:ascii="Times New Roman" w:eastAsia="Calibri" w:hAnsi="Times New Roman"/>
          <w:sz w:val="24"/>
          <w:szCs w:val="24"/>
        </w:rPr>
        <w:t xml:space="preserve">I pirkimo objekto dalyje ekonomiškai naudingiausią pasiūlymą planuojama išrinkti  pagal kainos ir kokybės santykį. </w:t>
      </w:r>
    </w:p>
    <w:p w14:paraId="1EDD2958" w14:textId="77777777" w:rsidR="006D4597" w:rsidRPr="00580022" w:rsidRDefault="006D4597" w:rsidP="00580022">
      <w:pPr>
        <w:rPr>
          <w:rFonts w:ascii="Times New Roman" w:hAnsi="Times New Roman"/>
          <w:sz w:val="24"/>
          <w:szCs w:val="24"/>
        </w:rPr>
      </w:pPr>
      <w:r w:rsidRPr="00580022">
        <w:rPr>
          <w:rFonts w:ascii="Times New Roman" w:hAnsi="Times New Roman"/>
          <w:sz w:val="24"/>
          <w:szCs w:val="24"/>
        </w:rPr>
        <w:t>Planuojami pasiūlymų vertinimo kriterijai :</w:t>
      </w:r>
    </w:p>
    <w:tbl>
      <w:tblPr>
        <w:tblStyle w:val="Lentelstinklelis"/>
        <w:tblW w:w="13859" w:type="dxa"/>
        <w:tblLook w:val="04A0" w:firstRow="1" w:lastRow="0" w:firstColumn="1" w:lastColumn="0" w:noHBand="0" w:noVBand="1"/>
      </w:tblPr>
      <w:tblGrid>
        <w:gridCol w:w="615"/>
        <w:gridCol w:w="5348"/>
        <w:gridCol w:w="3948"/>
        <w:gridCol w:w="3948"/>
      </w:tblGrid>
      <w:tr w:rsidR="006D4597" w:rsidRPr="00580022" w14:paraId="150D2784" w14:textId="77777777" w:rsidTr="00313F9A">
        <w:trPr>
          <w:trHeight w:val="57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87D050" w14:textId="77777777" w:rsidR="006D4597" w:rsidRPr="00580022" w:rsidRDefault="006D4597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Eil Nr.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4F6181" w14:textId="77777777" w:rsidR="006D4597" w:rsidRPr="00580022" w:rsidRDefault="006D4597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Vertinimo kriterijai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5C86E8" w14:textId="77777777" w:rsidR="006D4597" w:rsidRPr="00580022" w:rsidRDefault="006D4597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Vertinimo kriterijaus lyginamasis svoris procentais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01B1F" w14:textId="77777777" w:rsidR="006D4597" w:rsidRPr="00580022" w:rsidRDefault="006D4597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Atsakymai / pastabos / siūlymai</w:t>
            </w:r>
          </w:p>
        </w:tc>
      </w:tr>
      <w:tr w:rsidR="006D4597" w:rsidRPr="00580022" w14:paraId="3A58393D" w14:textId="77777777" w:rsidTr="00313F9A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AFB9" w14:textId="77777777" w:rsidR="006D4597" w:rsidRPr="00580022" w:rsidRDefault="006D4597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0B99" w14:textId="77777777" w:rsidR="006D4597" w:rsidRPr="00580022" w:rsidRDefault="006D4597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 xml:space="preserve">Pasiūlymo kaina </w:t>
            </w:r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(C)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B9B0" w14:textId="4BF85006" w:rsidR="006D4597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14:paraId="154C44E5" w14:textId="77777777" w:rsidR="006D4597" w:rsidRPr="00580022" w:rsidRDefault="006D4597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242" w14:textId="77777777" w:rsidR="006D4597" w:rsidRPr="00580022" w:rsidRDefault="006D4597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597" w:rsidRPr="00580022" w14:paraId="716E8E88" w14:textId="77777777" w:rsidTr="00313F9A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BC23" w14:textId="77777777" w:rsidR="006D4597" w:rsidRPr="00580022" w:rsidRDefault="006D4597" w:rsidP="00580022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114055082"/>
            <w:r w:rsidRPr="005800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88E5" w14:textId="7F65A054" w:rsidR="006D4597" w:rsidRPr="00BB6692" w:rsidRDefault="006D4597" w:rsidP="00BB6692">
            <w:pPr>
              <w:pStyle w:val="Komentarotekstas"/>
              <w:rPr>
                <w:rFonts w:ascii="Times New Roman" w:hAnsi="Times New Roman" w:cs="Times New Roman"/>
                <w:sz w:val="24"/>
                <w:szCs w:val="24"/>
              </w:rPr>
            </w:pPr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Papildoma garantija ir garantinis aptarnavimas </w:t>
            </w:r>
            <w:r w:rsidR="00580022" w:rsidRPr="00BB66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B6692" w:rsidRPr="00BB6692">
              <w:rPr>
                <w:rFonts w:ascii="Times New Roman" w:hAnsi="Times New Roman" w:cs="Times New Roman"/>
                <w:sz w:val="24"/>
                <w:szCs w:val="24"/>
              </w:rPr>
              <w:t>mėnesiais</w:t>
            </w:r>
            <w:r w:rsidR="00580022" w:rsidRPr="00BB66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150B"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692" w:rsidRPr="00BB6692">
              <w:rPr>
                <w:rStyle w:val="Komentaronuoroda"/>
                <w:rFonts w:ascii="Times New Roman" w:hAnsi="Times New Roman" w:cs="Times New Roman"/>
                <w:sz w:val="24"/>
                <w:szCs w:val="24"/>
              </w:rPr>
              <w:t/>
            </w:r>
            <w:r w:rsidR="00BB6692" w:rsidRPr="00BB6692">
              <w:rPr>
                <w:rFonts w:ascii="Times New Roman" w:hAnsi="Times New Roman" w:cs="Times New Roman"/>
                <w:sz w:val="24"/>
                <w:szCs w:val="24"/>
              </w:rPr>
              <w:t>, viršijantis privalomą 24 mėn. garantiją ir garantinį aptarnavimą</w:t>
            </w:r>
          </w:p>
        </w:tc>
      </w:tr>
      <w:bookmarkEnd w:id="0"/>
      <w:tr w:rsidR="00580022" w:rsidRPr="00580022" w14:paraId="1AC4E56F" w14:textId="77777777" w:rsidTr="002961A5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F357" w14:textId="77777777" w:rsidR="00580022" w:rsidRPr="00580022" w:rsidRDefault="00580022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4DE" w14:textId="48E60C13" w:rsidR="00580022" w:rsidRPr="00580022" w:rsidRDefault="00BB6692" w:rsidP="005800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E55" w14:textId="45ED7698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E9DF" w14:textId="77777777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022" w:rsidRPr="00580022" w14:paraId="5DFF2058" w14:textId="77777777" w:rsidTr="002961A5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8980" w14:textId="77777777" w:rsidR="00580022" w:rsidRPr="00580022" w:rsidRDefault="00580022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B37E" w14:textId="2E2B057A" w:rsidR="00580022" w:rsidRPr="00580022" w:rsidRDefault="00BB6692" w:rsidP="00580022">
            <w:pPr>
              <w:pStyle w:val="Komentaroteksta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A0E5" w14:textId="410B71F7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4CE7" w14:textId="77777777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022" w:rsidRPr="00580022" w14:paraId="67FB9FF6" w14:textId="77777777" w:rsidTr="002961A5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B56D" w14:textId="77777777" w:rsidR="00580022" w:rsidRPr="00580022" w:rsidRDefault="00580022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C7D3" w14:textId="5328F545" w:rsidR="00580022" w:rsidRPr="00580022" w:rsidRDefault="00BB6692" w:rsidP="00580022">
            <w:pPr>
              <w:pStyle w:val="Komentarotekstas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073" w14:textId="4A730B9F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D412" w14:textId="77777777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022" w:rsidRPr="00580022" w14:paraId="07F41200" w14:textId="77777777" w:rsidTr="002961A5">
        <w:trPr>
          <w:trHeight w:val="28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9003" w14:textId="77777777" w:rsidR="00580022" w:rsidRPr="00580022" w:rsidRDefault="00580022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FAC" w14:textId="65562BAF" w:rsidR="00580022" w:rsidRPr="00580022" w:rsidRDefault="00580022" w:rsidP="00580022">
            <w:pPr>
              <w:pStyle w:val="Komentarotekstas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0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B66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31A3" w14:textId="32427936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758" w14:textId="77777777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022" w:rsidRPr="00580022" w14:paraId="0E6D438C" w14:textId="77777777" w:rsidTr="002961A5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342F" w14:textId="77777777" w:rsidR="00580022" w:rsidRPr="00580022" w:rsidRDefault="00580022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D308" w14:textId="1853744E" w:rsidR="00580022" w:rsidRPr="00580022" w:rsidRDefault="00BB6692" w:rsidP="00580022">
            <w:pPr>
              <w:pStyle w:val="Komentarotekstas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9938" w14:textId="21D72901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5D7" w14:textId="77777777" w:rsidR="00580022" w:rsidRPr="00580022" w:rsidRDefault="00580022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597" w:rsidRPr="00580022" w14:paraId="2B5ABE4C" w14:textId="77777777" w:rsidTr="00313F9A"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0E8E" w14:textId="77777777" w:rsidR="006D4597" w:rsidRPr="00580022" w:rsidRDefault="006D4597" w:rsidP="0058002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VISO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1601" w14:textId="77777777" w:rsidR="006D4597" w:rsidRPr="00580022" w:rsidRDefault="006D4597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1A751BF4" w14:textId="77777777" w:rsidR="006D4597" w:rsidRPr="00580022" w:rsidRDefault="006D4597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0F39" w14:textId="77777777" w:rsidR="006D4597" w:rsidRPr="00580022" w:rsidRDefault="006D4597" w:rsidP="00580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815455" w14:textId="77777777" w:rsidR="006D4597" w:rsidRPr="00580022" w:rsidRDefault="006D4597" w:rsidP="00580022">
      <w:pPr>
        <w:tabs>
          <w:tab w:val="left" w:pos="6964"/>
        </w:tabs>
        <w:rPr>
          <w:rFonts w:ascii="Times New Roman" w:hAnsi="Times New Roman"/>
          <w:sz w:val="24"/>
          <w:szCs w:val="24"/>
        </w:rPr>
      </w:pPr>
    </w:p>
    <w:sectPr w:rsidR="006D4597" w:rsidRPr="00580022" w:rsidSect="006D4597">
      <w:pgSz w:w="16838" w:h="11906" w:orient="landscape"/>
      <w:pgMar w:top="1701" w:right="85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97E79" w14:textId="77777777" w:rsidR="000B4674" w:rsidRDefault="000B4674" w:rsidP="00E6283C">
      <w:r>
        <w:separator/>
      </w:r>
    </w:p>
  </w:endnote>
  <w:endnote w:type="continuationSeparator" w:id="0">
    <w:p w14:paraId="4A8385C9" w14:textId="77777777" w:rsidR="000B4674" w:rsidRDefault="000B4674" w:rsidP="00E62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FEE64" w14:textId="77777777" w:rsidR="000B4674" w:rsidRDefault="000B4674" w:rsidP="00E6283C">
      <w:r>
        <w:separator/>
      </w:r>
    </w:p>
  </w:footnote>
  <w:footnote w:type="continuationSeparator" w:id="0">
    <w:p w14:paraId="25F95231" w14:textId="77777777" w:rsidR="000B4674" w:rsidRDefault="000B4674" w:rsidP="00E62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5338B"/>
    <w:multiLevelType w:val="hybridMultilevel"/>
    <w:tmpl w:val="25F0B1FC"/>
    <w:lvl w:ilvl="0" w:tplc="E4F643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C0893"/>
    <w:multiLevelType w:val="hybridMultilevel"/>
    <w:tmpl w:val="384E82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75E87"/>
    <w:multiLevelType w:val="hybridMultilevel"/>
    <w:tmpl w:val="375AEB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108C"/>
    <w:multiLevelType w:val="hybridMultilevel"/>
    <w:tmpl w:val="84AC58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B335285"/>
    <w:multiLevelType w:val="hybridMultilevel"/>
    <w:tmpl w:val="3E409EB0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A3D2D78"/>
    <w:multiLevelType w:val="hybridMultilevel"/>
    <w:tmpl w:val="966429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42319">
    <w:abstractNumId w:val="1"/>
  </w:num>
  <w:num w:numId="2" w16cid:durableId="642545986">
    <w:abstractNumId w:val="2"/>
  </w:num>
  <w:num w:numId="3" w16cid:durableId="1653214307">
    <w:abstractNumId w:val="4"/>
  </w:num>
  <w:num w:numId="4" w16cid:durableId="900671407">
    <w:abstractNumId w:val="3"/>
  </w:num>
  <w:num w:numId="5" w16cid:durableId="457377243">
    <w:abstractNumId w:val="5"/>
  </w:num>
  <w:num w:numId="6" w16cid:durableId="184693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FE4"/>
    <w:rsid w:val="0002074C"/>
    <w:rsid w:val="00042554"/>
    <w:rsid w:val="0006150B"/>
    <w:rsid w:val="000B4674"/>
    <w:rsid w:val="00130A2E"/>
    <w:rsid w:val="00165A1B"/>
    <w:rsid w:val="00171198"/>
    <w:rsid w:val="0018258A"/>
    <w:rsid w:val="001A2022"/>
    <w:rsid w:val="001C3932"/>
    <w:rsid w:val="001C5231"/>
    <w:rsid w:val="001E24AA"/>
    <w:rsid w:val="001E321A"/>
    <w:rsid w:val="0023019B"/>
    <w:rsid w:val="0025134D"/>
    <w:rsid w:val="00260857"/>
    <w:rsid w:val="002663EE"/>
    <w:rsid w:val="002C5FE4"/>
    <w:rsid w:val="002C76F7"/>
    <w:rsid w:val="002F786B"/>
    <w:rsid w:val="003108DF"/>
    <w:rsid w:val="003151FD"/>
    <w:rsid w:val="00317045"/>
    <w:rsid w:val="0035623C"/>
    <w:rsid w:val="003728A6"/>
    <w:rsid w:val="003A076B"/>
    <w:rsid w:val="003B6D47"/>
    <w:rsid w:val="003F1BC0"/>
    <w:rsid w:val="004270B1"/>
    <w:rsid w:val="00495111"/>
    <w:rsid w:val="004A0635"/>
    <w:rsid w:val="004B0AEA"/>
    <w:rsid w:val="00580022"/>
    <w:rsid w:val="005A151B"/>
    <w:rsid w:val="005A18DA"/>
    <w:rsid w:val="00621A09"/>
    <w:rsid w:val="00652720"/>
    <w:rsid w:val="00680B4D"/>
    <w:rsid w:val="006C6D5F"/>
    <w:rsid w:val="006D4597"/>
    <w:rsid w:val="006E6C0E"/>
    <w:rsid w:val="006F5914"/>
    <w:rsid w:val="00741368"/>
    <w:rsid w:val="00772496"/>
    <w:rsid w:val="00786A72"/>
    <w:rsid w:val="007F29F5"/>
    <w:rsid w:val="0084063C"/>
    <w:rsid w:val="00870A46"/>
    <w:rsid w:val="008962D2"/>
    <w:rsid w:val="00945879"/>
    <w:rsid w:val="009502BB"/>
    <w:rsid w:val="00953582"/>
    <w:rsid w:val="00954083"/>
    <w:rsid w:val="00971862"/>
    <w:rsid w:val="0097421F"/>
    <w:rsid w:val="00975780"/>
    <w:rsid w:val="009D09FB"/>
    <w:rsid w:val="009E4EFF"/>
    <w:rsid w:val="00A10217"/>
    <w:rsid w:val="00A3399B"/>
    <w:rsid w:val="00A37AFA"/>
    <w:rsid w:val="00A47B21"/>
    <w:rsid w:val="00A92678"/>
    <w:rsid w:val="00B06A8F"/>
    <w:rsid w:val="00B0782B"/>
    <w:rsid w:val="00B21F0B"/>
    <w:rsid w:val="00B23DA0"/>
    <w:rsid w:val="00B25B75"/>
    <w:rsid w:val="00B33DA7"/>
    <w:rsid w:val="00BB6692"/>
    <w:rsid w:val="00C11DF4"/>
    <w:rsid w:val="00C309E3"/>
    <w:rsid w:val="00C3249F"/>
    <w:rsid w:val="00C55C88"/>
    <w:rsid w:val="00C56C75"/>
    <w:rsid w:val="00C77DD0"/>
    <w:rsid w:val="00C9584C"/>
    <w:rsid w:val="00CC65EF"/>
    <w:rsid w:val="00CD584B"/>
    <w:rsid w:val="00D5521D"/>
    <w:rsid w:val="00D57978"/>
    <w:rsid w:val="00D80623"/>
    <w:rsid w:val="00DB0AB5"/>
    <w:rsid w:val="00DD2497"/>
    <w:rsid w:val="00DD67C5"/>
    <w:rsid w:val="00E032D7"/>
    <w:rsid w:val="00E6283C"/>
    <w:rsid w:val="00E64785"/>
    <w:rsid w:val="00E81095"/>
    <w:rsid w:val="00E944C4"/>
    <w:rsid w:val="00EA3726"/>
    <w:rsid w:val="00EC2727"/>
    <w:rsid w:val="00EF26E2"/>
    <w:rsid w:val="00F23D0F"/>
    <w:rsid w:val="00F24084"/>
    <w:rsid w:val="00F47320"/>
    <w:rsid w:val="00F51055"/>
    <w:rsid w:val="00F7425B"/>
    <w:rsid w:val="00F87BC3"/>
    <w:rsid w:val="00FB0C6B"/>
    <w:rsid w:val="00FC22BE"/>
    <w:rsid w:val="00FC40BE"/>
    <w:rsid w:val="00FF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7585A"/>
  <w15:chartTrackingRefBased/>
  <w15:docId w15:val="{D14A2D41-76C6-46FB-B84A-EB63DFB3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7978"/>
    <w:pPr>
      <w:spacing w:after="0" w:line="240" w:lineRule="auto"/>
    </w:pPr>
    <w:rPr>
      <w:rFonts w:ascii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qFormat/>
    <w:rsid w:val="00D5797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E6283C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283C"/>
    <w:rPr>
      <w:rFonts w:ascii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E6283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6283C"/>
    <w:rPr>
      <w:rFonts w:ascii="Calibri" w:hAnsi="Calibri" w:cs="Times New Roman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E6283C"/>
    <w:pPr>
      <w:ind w:left="720"/>
      <w:contextualSpacing/>
    </w:pPr>
  </w:style>
  <w:style w:type="paragraph" w:styleId="Pataisymai">
    <w:name w:val="Revision"/>
    <w:hidden/>
    <w:uiPriority w:val="99"/>
    <w:semiHidden/>
    <w:rsid w:val="00C309E3"/>
    <w:pPr>
      <w:spacing w:after="0" w:line="240" w:lineRule="auto"/>
    </w:pPr>
    <w:rPr>
      <w:rFonts w:ascii="Calibri" w:hAnsi="Calibri" w:cs="Times New Roman"/>
    </w:rPr>
  </w:style>
  <w:style w:type="character" w:customStyle="1" w:styleId="sitemappagename">
    <w:name w:val="sitemappagename"/>
    <w:basedOn w:val="Numatytasispastraiposriftas"/>
    <w:rsid w:val="001C3932"/>
  </w:style>
  <w:style w:type="table" w:styleId="Lentelstinklelis">
    <w:name w:val="Table Grid"/>
    <w:basedOn w:val="prastojilentel"/>
    <w:rsid w:val="006D4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6D4597"/>
    <w:pPr>
      <w:spacing w:after="160"/>
    </w:pPr>
    <w:rPr>
      <w:rFonts w:ascii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6D4597"/>
    <w:rPr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D4597"/>
    <w:rPr>
      <w:rFonts w:ascii="Calibri" w:hAnsi="Calibri" w:cs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150B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6150B"/>
    <w:pPr>
      <w:spacing w:after="0"/>
    </w:pPr>
    <w:rPr>
      <w:rFonts w:ascii="Calibri" w:hAnsi="Calibri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150B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2552</Words>
  <Characters>1455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Patapavičienė</dc:creator>
  <cp:keywords/>
  <dc:description/>
  <cp:lastModifiedBy>Auksė Kumponienė</cp:lastModifiedBy>
  <cp:revision>4</cp:revision>
  <cp:lastPrinted>2025-01-09T09:18:00Z</cp:lastPrinted>
  <dcterms:created xsi:type="dcterms:W3CDTF">2025-02-25T07:51:00Z</dcterms:created>
  <dcterms:modified xsi:type="dcterms:W3CDTF">2025-02-25T13:04:00Z</dcterms:modified>
</cp:coreProperties>
</file>